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4B56DD" w:rsidRDefault="004D3CE7" w:rsidP="004B56DD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32205A">
        <w:rPr>
          <w:b/>
        </w:rPr>
        <w:t>2</w:t>
      </w:r>
      <w:r w:rsidR="008F2D61">
        <w:rPr>
          <w:b/>
        </w:rPr>
        <w:t>1</w:t>
      </w:r>
      <w:r w:rsidR="0032205A">
        <w:rPr>
          <w:b/>
        </w:rPr>
        <w:t xml:space="preserve"> </w:t>
      </w:r>
      <w:r>
        <w:rPr>
          <w:b/>
        </w:rPr>
        <w:t>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701"/>
        <w:gridCol w:w="1276"/>
        <w:gridCol w:w="1275"/>
        <w:gridCol w:w="1702"/>
        <w:gridCol w:w="992"/>
        <w:gridCol w:w="1418"/>
        <w:gridCol w:w="1275"/>
        <w:gridCol w:w="993"/>
        <w:gridCol w:w="1559"/>
        <w:gridCol w:w="1843"/>
      </w:tblGrid>
      <w:tr w:rsidR="00835287" w:rsidRPr="00BE7006" w:rsidTr="0064431A">
        <w:trPr>
          <w:trHeight w:val="702"/>
        </w:trPr>
        <w:tc>
          <w:tcPr>
            <w:tcW w:w="1399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701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7" w:type="dxa"/>
            <w:gridSpan w:val="4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F17AFE" w:rsidRPr="00BE7006" w:rsidTr="00596626">
        <w:trPr>
          <w:cantSplit/>
          <w:trHeight w:val="1134"/>
        </w:trPr>
        <w:tc>
          <w:tcPr>
            <w:tcW w:w="1399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extDirection w:val="btLr"/>
          </w:tcPr>
          <w:p w:rsidR="00F17AFE" w:rsidRPr="00BE7006" w:rsidRDefault="00F17AFE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559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2205A" w:rsidRPr="00BE7006" w:rsidTr="00B44B09">
        <w:trPr>
          <w:cantSplit/>
          <w:trHeight w:val="567"/>
        </w:trPr>
        <w:tc>
          <w:tcPr>
            <w:tcW w:w="1399" w:type="dxa"/>
          </w:tcPr>
          <w:p w:rsidR="0032205A" w:rsidRPr="00574A59" w:rsidRDefault="005A502E" w:rsidP="00A27F73">
            <w:pPr>
              <w:rPr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Голякова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Алина Евгеньевна</w:t>
            </w:r>
          </w:p>
        </w:tc>
        <w:tc>
          <w:tcPr>
            <w:tcW w:w="1701" w:type="dxa"/>
          </w:tcPr>
          <w:p w:rsidR="0032205A" w:rsidRPr="00574A59" w:rsidRDefault="005A502E" w:rsidP="0064431A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Начальник финансово-экономического отдела </w:t>
            </w:r>
            <w:r w:rsidR="0032205A" w:rsidRPr="00574A59">
              <w:rPr>
                <w:rFonts w:cs="Times New Roman"/>
                <w:sz w:val="20"/>
                <w:szCs w:val="20"/>
              </w:rPr>
              <w:t>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276" w:type="dxa"/>
            <w:vAlign w:val="center"/>
          </w:tcPr>
          <w:p w:rsidR="0032205A" w:rsidRPr="00574A59" w:rsidRDefault="00807283" w:rsidP="003220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1087449,63</w:t>
            </w:r>
          </w:p>
        </w:tc>
        <w:tc>
          <w:tcPr>
            <w:tcW w:w="1275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32205A" w:rsidRPr="00574A59" w:rsidRDefault="005A502E" w:rsidP="005A502E">
            <w:pPr>
              <w:spacing w:before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совместная с </w:t>
            </w:r>
            <w:r w:rsidR="00B44B09">
              <w:rPr>
                <w:rFonts w:cs="Times New Roman"/>
                <w:sz w:val="20"/>
                <w:szCs w:val="20"/>
              </w:rPr>
              <w:t>супругом</w:t>
            </w:r>
          </w:p>
        </w:tc>
        <w:tc>
          <w:tcPr>
            <w:tcW w:w="992" w:type="dxa"/>
            <w:vAlign w:val="center"/>
          </w:tcPr>
          <w:p w:rsidR="0032205A" w:rsidRPr="00574A59" w:rsidRDefault="00B44B09" w:rsidP="00A27F7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1418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32205A" w:rsidRPr="00574A59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32205A" w:rsidRPr="00B44B09" w:rsidRDefault="00B44B09" w:rsidP="00B44B0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32205A" w:rsidRDefault="00B44B09" w:rsidP="00B44B09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2205A" w:rsidRDefault="0032205A" w:rsidP="00A27F7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32205A" w:rsidRPr="00574A59" w:rsidRDefault="00B44B09" w:rsidP="00A27F73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ХЕНДЭ </w:t>
            </w:r>
            <w:proofErr w:type="spellStart"/>
            <w:r>
              <w:rPr>
                <w:sz w:val="18"/>
                <w:szCs w:val="18"/>
              </w:rPr>
              <w:t>Солярис</w:t>
            </w:r>
            <w:proofErr w:type="spellEnd"/>
          </w:p>
        </w:tc>
      </w:tr>
      <w:tr w:rsidR="00B44B09" w:rsidRPr="00C67F69" w:rsidTr="00B44B09">
        <w:trPr>
          <w:trHeight w:val="567"/>
        </w:trPr>
        <w:tc>
          <w:tcPr>
            <w:tcW w:w="1399" w:type="dxa"/>
          </w:tcPr>
          <w:p w:rsidR="00B44B09" w:rsidRPr="00574A59" w:rsidRDefault="00B44B09" w:rsidP="00B44B09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Голяков</w:t>
            </w:r>
            <w:proofErr w:type="gramEnd"/>
            <w:r>
              <w:rPr>
                <w:sz w:val="20"/>
                <w:szCs w:val="20"/>
              </w:rPr>
              <w:t xml:space="preserve"> Артем Александрович (супруг)</w:t>
            </w:r>
          </w:p>
        </w:tc>
        <w:tc>
          <w:tcPr>
            <w:tcW w:w="1701" w:type="dxa"/>
          </w:tcPr>
          <w:p w:rsidR="00B44B09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 АО «</w:t>
            </w:r>
            <w:proofErr w:type="spellStart"/>
            <w:r>
              <w:rPr>
                <w:sz w:val="20"/>
                <w:szCs w:val="20"/>
              </w:rPr>
              <w:t>Мособлгаз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B44B09" w:rsidRPr="00B44B09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«Восток»</w:t>
            </w:r>
          </w:p>
        </w:tc>
        <w:tc>
          <w:tcPr>
            <w:tcW w:w="1276" w:type="dxa"/>
          </w:tcPr>
          <w:p w:rsidR="00B44B09" w:rsidRPr="00574A59" w:rsidRDefault="00807283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1202700,91</w:t>
            </w:r>
          </w:p>
        </w:tc>
        <w:tc>
          <w:tcPr>
            <w:tcW w:w="1275" w:type="dxa"/>
          </w:tcPr>
          <w:p w:rsidR="00B44B09" w:rsidRPr="00574A59" w:rsidRDefault="00B44B09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B44B09" w:rsidRPr="00574A59" w:rsidRDefault="00B44B09" w:rsidP="00B44B09">
            <w:pPr>
              <w:spacing w:before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совместная с супругой</w:t>
            </w:r>
          </w:p>
        </w:tc>
        <w:tc>
          <w:tcPr>
            <w:tcW w:w="992" w:type="dxa"/>
            <w:vAlign w:val="center"/>
          </w:tcPr>
          <w:p w:rsidR="00B44B09" w:rsidRPr="00574A59" w:rsidRDefault="00B44B09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1418" w:type="dxa"/>
            <w:vAlign w:val="center"/>
          </w:tcPr>
          <w:p w:rsidR="00B44B09" w:rsidRPr="00574A59" w:rsidRDefault="00B44B09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B44B09" w:rsidRPr="00574A59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B44B09" w:rsidRPr="00DC4E1B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44B09" w:rsidRDefault="00B44B09" w:rsidP="00B44B09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44B09" w:rsidRPr="00DC4E1B" w:rsidRDefault="00B44B09" w:rsidP="00A27F7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44B09" w:rsidRPr="00C67F69" w:rsidTr="00B44B09">
        <w:trPr>
          <w:trHeight w:val="567"/>
        </w:trPr>
        <w:tc>
          <w:tcPr>
            <w:tcW w:w="1399" w:type="dxa"/>
          </w:tcPr>
          <w:p w:rsidR="00B44B09" w:rsidRPr="00574A59" w:rsidRDefault="00B44B09" w:rsidP="00B44B09">
            <w:pPr>
              <w:rPr>
                <w:b/>
                <w:sz w:val="20"/>
                <w:szCs w:val="20"/>
              </w:rPr>
            </w:pPr>
            <w:bookmarkStart w:id="0" w:name="_GoBack" w:colFirst="5" w:colLast="5"/>
            <w:proofErr w:type="gramStart"/>
            <w:r>
              <w:rPr>
                <w:sz w:val="20"/>
                <w:szCs w:val="20"/>
              </w:rPr>
              <w:t>Голяков</w:t>
            </w:r>
            <w:proofErr w:type="gramEnd"/>
            <w:r>
              <w:rPr>
                <w:sz w:val="20"/>
                <w:szCs w:val="20"/>
              </w:rPr>
              <w:t xml:space="preserve"> Александр Артемович (сын)</w:t>
            </w:r>
          </w:p>
        </w:tc>
        <w:tc>
          <w:tcPr>
            <w:tcW w:w="1701" w:type="dxa"/>
          </w:tcPr>
          <w:p w:rsidR="00B44B09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</w:t>
            </w:r>
          </w:p>
          <w:p w:rsidR="00B44B09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СОШ № 2</w:t>
            </w:r>
            <w:r w:rsidR="000C539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B44B09" w:rsidRDefault="000C5396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0C5396" w:rsidRDefault="000C5396" w:rsidP="00A27F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C5396" w:rsidRDefault="000C5396" w:rsidP="00A27F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44B09" w:rsidRPr="00574A59" w:rsidRDefault="000C5396" w:rsidP="00A27F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Align w:val="center"/>
          </w:tcPr>
          <w:p w:rsidR="00B44B09" w:rsidRDefault="000C5396" w:rsidP="00B44B09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B44B09" w:rsidRDefault="000C5396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B44B09" w:rsidRDefault="000C5396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B44B09" w:rsidRDefault="000C5396" w:rsidP="00B44B09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B44B09" w:rsidRDefault="000C5396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1559" w:type="dxa"/>
            <w:vAlign w:val="center"/>
          </w:tcPr>
          <w:p w:rsidR="00B44B09" w:rsidRDefault="000C5396" w:rsidP="00B44B09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44B09" w:rsidRPr="00DC4E1B" w:rsidRDefault="00B44B09" w:rsidP="00A27F7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bookmarkEnd w:id="0"/>
      <w:tr w:rsidR="000C5396" w:rsidRPr="00C67F69" w:rsidTr="00B44B09">
        <w:trPr>
          <w:trHeight w:val="567"/>
        </w:trPr>
        <w:tc>
          <w:tcPr>
            <w:tcW w:w="1399" w:type="dxa"/>
          </w:tcPr>
          <w:p w:rsidR="000C5396" w:rsidRPr="00574A59" w:rsidRDefault="000C5396" w:rsidP="000C5396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Голяков</w:t>
            </w:r>
            <w:proofErr w:type="gramEnd"/>
            <w:r>
              <w:rPr>
                <w:sz w:val="20"/>
                <w:szCs w:val="20"/>
              </w:rPr>
              <w:t xml:space="preserve"> Евгений Артемович (сын)</w:t>
            </w:r>
          </w:p>
        </w:tc>
        <w:tc>
          <w:tcPr>
            <w:tcW w:w="1701" w:type="dxa"/>
          </w:tcPr>
          <w:p w:rsidR="000C5396" w:rsidRDefault="000C5396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Дошкольник</w:t>
            </w:r>
          </w:p>
        </w:tc>
        <w:tc>
          <w:tcPr>
            <w:tcW w:w="1276" w:type="dxa"/>
          </w:tcPr>
          <w:p w:rsidR="000C5396" w:rsidRDefault="000C5396" w:rsidP="00FC5E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0C5396" w:rsidRDefault="000C5396" w:rsidP="00FC5E0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C5396" w:rsidRDefault="000C5396" w:rsidP="00FC5E0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C5396" w:rsidRPr="00574A59" w:rsidRDefault="000C5396" w:rsidP="00FC5E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Align w:val="center"/>
          </w:tcPr>
          <w:p w:rsidR="000C5396" w:rsidRDefault="000C5396" w:rsidP="00FC5E0D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C5396" w:rsidRDefault="000C5396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0C5396" w:rsidRDefault="000C5396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0C5396" w:rsidRDefault="000C5396" w:rsidP="00FC5E0D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0C5396" w:rsidRDefault="000C5396" w:rsidP="00FC5E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1559" w:type="dxa"/>
            <w:vAlign w:val="center"/>
          </w:tcPr>
          <w:p w:rsidR="000C5396" w:rsidRDefault="000C5396" w:rsidP="00FC5E0D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5396" w:rsidRPr="00DC4E1B" w:rsidRDefault="000C5396" w:rsidP="00FC5E0D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0C5396">
        <w:rPr>
          <w:rFonts w:cs="Times New Roman"/>
        </w:rPr>
        <w:t xml:space="preserve">А.Е. </w:t>
      </w:r>
      <w:proofErr w:type="spellStart"/>
      <w:r w:rsidR="000C5396">
        <w:rPr>
          <w:rFonts w:cs="Times New Roman"/>
        </w:rPr>
        <w:t>Голякова</w:t>
      </w:r>
      <w:proofErr w:type="spellEnd"/>
      <w:r w:rsidR="002E2856">
        <w:rPr>
          <w:rFonts w:cs="Times New Roman"/>
        </w:rPr>
        <w:t xml:space="preserve"> /    </w:t>
      </w:r>
      <w:r w:rsidR="0083594D" w:rsidRPr="0083594D">
        <w:rPr>
          <w:rFonts w:cs="Times New Roman"/>
        </w:rPr>
        <w:t>"</w:t>
      </w:r>
      <w:r w:rsidR="00807283">
        <w:rPr>
          <w:rFonts w:cs="Times New Roman"/>
        </w:rPr>
        <w:t>12</w:t>
      </w:r>
      <w:r w:rsidR="0083594D" w:rsidRPr="0083594D">
        <w:rPr>
          <w:rFonts w:cs="Times New Roman"/>
        </w:rPr>
        <w:t xml:space="preserve">"  </w:t>
      </w:r>
      <w:r w:rsidR="009D57C8">
        <w:rPr>
          <w:rFonts w:cs="Times New Roman"/>
        </w:rPr>
        <w:t>мая</w:t>
      </w:r>
      <w:r w:rsidR="0083594D" w:rsidRPr="0083594D">
        <w:rPr>
          <w:rFonts w:cs="Times New Roman"/>
        </w:rPr>
        <w:t xml:space="preserve"> 202</w:t>
      </w:r>
      <w:r w:rsidR="00807283">
        <w:rPr>
          <w:rFonts w:cs="Times New Roman"/>
        </w:rPr>
        <w:t>2</w:t>
      </w:r>
      <w:r w:rsidR="0083594D" w:rsidRPr="0083594D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84974"/>
    <w:rsid w:val="000B2961"/>
    <w:rsid w:val="000C5396"/>
    <w:rsid w:val="00121A4F"/>
    <w:rsid w:val="001C5FCE"/>
    <w:rsid w:val="0020089D"/>
    <w:rsid w:val="00252DD1"/>
    <w:rsid w:val="00284D57"/>
    <w:rsid w:val="002E2856"/>
    <w:rsid w:val="002E7449"/>
    <w:rsid w:val="0032205A"/>
    <w:rsid w:val="00354DAC"/>
    <w:rsid w:val="0038455E"/>
    <w:rsid w:val="003A1824"/>
    <w:rsid w:val="003A4EB9"/>
    <w:rsid w:val="003A75F2"/>
    <w:rsid w:val="00454264"/>
    <w:rsid w:val="0049117F"/>
    <w:rsid w:val="004B56DD"/>
    <w:rsid w:val="004D3CE7"/>
    <w:rsid w:val="00574A59"/>
    <w:rsid w:val="0059348B"/>
    <w:rsid w:val="00596626"/>
    <w:rsid w:val="005A502E"/>
    <w:rsid w:val="005C731A"/>
    <w:rsid w:val="0064431A"/>
    <w:rsid w:val="00680DF0"/>
    <w:rsid w:val="006A226E"/>
    <w:rsid w:val="006B12CC"/>
    <w:rsid w:val="00715371"/>
    <w:rsid w:val="00802709"/>
    <w:rsid w:val="00807283"/>
    <w:rsid w:val="00832DAD"/>
    <w:rsid w:val="00835287"/>
    <w:rsid w:val="0083594D"/>
    <w:rsid w:val="00890C65"/>
    <w:rsid w:val="008C5F91"/>
    <w:rsid w:val="008F2D61"/>
    <w:rsid w:val="0095123A"/>
    <w:rsid w:val="00961EBD"/>
    <w:rsid w:val="009B4FB6"/>
    <w:rsid w:val="009D1292"/>
    <w:rsid w:val="009D57C8"/>
    <w:rsid w:val="00A073FB"/>
    <w:rsid w:val="00A27F73"/>
    <w:rsid w:val="00A65BCE"/>
    <w:rsid w:val="00A87FED"/>
    <w:rsid w:val="00AD1B7D"/>
    <w:rsid w:val="00AF2D57"/>
    <w:rsid w:val="00B44B09"/>
    <w:rsid w:val="00B514E7"/>
    <w:rsid w:val="00BE6F3F"/>
    <w:rsid w:val="00BE749B"/>
    <w:rsid w:val="00CA23A2"/>
    <w:rsid w:val="00CD2A5C"/>
    <w:rsid w:val="00CD76BD"/>
    <w:rsid w:val="00CE7D5F"/>
    <w:rsid w:val="00D27243"/>
    <w:rsid w:val="00DA1EE2"/>
    <w:rsid w:val="00DA2974"/>
    <w:rsid w:val="00DA79D4"/>
    <w:rsid w:val="00DC4E1B"/>
    <w:rsid w:val="00E37729"/>
    <w:rsid w:val="00E746F9"/>
    <w:rsid w:val="00EA7401"/>
    <w:rsid w:val="00F17AFE"/>
    <w:rsid w:val="00F22D0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35</cp:revision>
  <cp:lastPrinted>2021-05-28T09:37:00Z</cp:lastPrinted>
  <dcterms:created xsi:type="dcterms:W3CDTF">2019-05-27T08:46:00Z</dcterms:created>
  <dcterms:modified xsi:type="dcterms:W3CDTF">2022-05-27T12:20:00Z</dcterms:modified>
</cp:coreProperties>
</file>